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ender Name"/>
        <w:bidi w:val="0"/>
      </w:pPr>
      <w:r>
        <w:rPr>
          <w:rtl w:val="0"/>
        </w:rPr>
        <w:t>The Paston Heritage Society</w:t>
      </w:r>
    </w:p>
    <w:p>
      <w:pPr>
        <w:pStyle w:val="Addressee"/>
        <w:bidi w:val="0"/>
      </w:pPr>
      <w:r>
        <w:rPr>
          <w:rtl w:val="0"/>
        </w:rPr>
        <w:t>2 Station Road,</w:t>
      </w:r>
      <w:r>
        <w:rPr>
          <w:rtl w:val="0"/>
        </w:rPr>
        <w:t> </w:t>
      </w:r>
    </w:p>
    <w:p>
      <w:pPr>
        <w:pStyle w:val="Addressee"/>
        <w:bidi w:val="0"/>
      </w:pPr>
      <w:r>
        <w:rPr>
          <w:rtl w:val="0"/>
        </w:rPr>
        <w:t xml:space="preserve">North Walsham, </w:t>
      </w:r>
      <w:r>
        <w:rPr>
          <w:rtl w:val="0"/>
        </w:rPr>
        <w:t>    </w:t>
      </w:r>
    </w:p>
    <w:p>
      <w:pPr>
        <w:pStyle w:val="Addressee"/>
        <w:bidi w:val="0"/>
      </w:pPr>
      <w:r>
        <w:rPr>
          <w:rtl w:val="0"/>
        </w:rPr>
        <w:t>Norfolk NR28 0EA</w:t>
      </w:r>
      <w:r>
        <w:rPr>
          <w:rFonts w:ascii="Arial Unicode MS" w:cs="Arial Unicode MS" w:hAnsi="Arial Unicode MS" w:eastAsia="Arial Unicode MS"/>
          <w:b w:val="0"/>
          <w:bCs w:val="0"/>
          <w:i w:val="0"/>
          <w:iCs w:val="0"/>
        </w:rPr>
        <w:br w:type="textWrapping"/>
      </w:r>
    </w:p>
    <w:p>
      <w:pPr>
        <w:pStyle w:val="Body"/>
        <w:bidi w:val="0"/>
      </w:pPr>
      <w:r>
        <w:rPr>
          <w:rtl w:val="0"/>
        </w:rPr>
        <w:t>Dear History Detective Team</w:t>
      </w:r>
    </w:p>
    <w:p>
      <w:pPr>
        <w:pStyle w:val="Body"/>
        <w:bidi w:val="0"/>
      </w:pPr>
      <w:r>
        <w:rPr>
          <w:rtl w:val="0"/>
        </w:rPr>
        <w:t>I hope you have managed to settle in and have everything you need to get started. Please let me know if you need anything more in the way of information and/or resources.</w:t>
      </w:r>
    </w:p>
    <w:p>
      <w:pPr>
        <w:pStyle w:val="Body"/>
        <w:bidi w:val="0"/>
      </w:pPr>
      <w:r>
        <w:rPr>
          <w:rtl w:val="0"/>
        </w:rPr>
        <w:t>As you will have discovered by now, the building and contents have been neglected for some time and much of the house is in need of repair. Please start by taking a look around and sending me a quick summary of anything you find of historical value.</w:t>
      </w:r>
    </w:p>
    <w:p>
      <w:pPr>
        <w:pStyle w:val="Body"/>
        <w:bidi w:val="0"/>
      </w:pPr>
      <w:r>
        <w:rPr>
          <w:rtl w:val="0"/>
        </w:rPr>
        <w:t xml:space="preserve">Our aim is to have the house repaired and then opened to the public. We are aware this might take some time, but believe the history of the Hall </w:t>
      </w:r>
      <w:r>
        <mc:AlternateContent>
          <mc:Choice Requires="wpg">
            <w:drawing>
              <wp:anchor distT="152400" distB="152400" distL="152400" distR="152400" simplePos="0" relativeHeight="251659264" behindDoc="0" locked="0" layoutInCell="1" allowOverlap="1">
                <wp:simplePos x="0" y="0"/>
                <wp:positionH relativeFrom="page">
                  <wp:posOffset>3124199</wp:posOffset>
                </wp:positionH>
                <wp:positionV relativeFrom="page">
                  <wp:posOffset>558800</wp:posOffset>
                </wp:positionV>
                <wp:extent cx="1308101" cy="1019590"/>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microsoft.com/office/word/2010/wordprocessingGroup">
                    <wpg:wgp>
                      <wpg:cNvGrpSpPr/>
                      <wpg:grpSpPr>
                        <a:xfrm>
                          <a:off x="0" y="0"/>
                          <a:ext cx="1308101" cy="1019590"/>
                          <a:chOff x="0" y="0"/>
                          <a:chExt cx="1308100" cy="1019589"/>
                        </a:xfrm>
                      </wpg:grpSpPr>
                      <pic:pic xmlns:pic="http://schemas.openxmlformats.org/drawingml/2006/picture">
                        <pic:nvPicPr>
                          <pic:cNvPr id="1073741826" name="Paston logo.jpg"/>
                          <pic:cNvPicPr>
                            <a:picLocks noChangeAspect="1"/>
                          </pic:cNvPicPr>
                        </pic:nvPicPr>
                        <pic:blipFill>
                          <a:blip r:embed="rId4">
                            <a:extLst/>
                          </a:blip>
                          <a:srcRect l="9299" t="17570" r="21032" b="17570"/>
                          <a:stretch>
                            <a:fillRect/>
                          </a:stretch>
                        </pic:blipFill>
                        <pic:spPr>
                          <a:xfrm>
                            <a:off x="50800" y="50800"/>
                            <a:ext cx="1206500" cy="917990"/>
                          </a:xfrm>
                          <a:prstGeom prst="rect">
                            <a:avLst/>
                          </a:prstGeom>
                          <a:ln>
                            <a:noFill/>
                          </a:ln>
                          <a:effectLst/>
                        </pic:spPr>
                      </pic:pic>
                      <pic:pic xmlns:pic="http://schemas.openxmlformats.org/drawingml/2006/picture">
                        <pic:nvPicPr>
                          <pic:cNvPr id="1073741825" name=""/>
                          <pic:cNvPicPr>
                            <a:picLocks noChangeAspect="0"/>
                          </pic:cNvPicPr>
                        </pic:nvPicPr>
                        <pic:blipFill>
                          <a:blip r:embed="rId5">
                            <a:extLst/>
                          </a:blip>
                          <a:stretch>
                            <a:fillRect/>
                          </a:stretch>
                        </pic:blipFill>
                        <pic:spPr>
                          <a:xfrm>
                            <a:off x="-1" y="0"/>
                            <a:ext cx="1308102" cy="1019590"/>
                          </a:xfrm>
                          <a:prstGeom prst="rect">
                            <a:avLst/>
                          </a:prstGeom>
                          <a:effectLst/>
                        </pic:spPr>
                      </pic:pic>
                    </wpg:wgp>
                  </a:graphicData>
                </a:graphic>
              </wp:anchor>
            </w:drawing>
          </mc:Choice>
          <mc:Fallback>
            <w:pict>
              <v:group id="_x0000_s1026" style="visibility:visible;position:absolute;margin-left:246.0pt;margin-top:44.0pt;width:103.0pt;height:80.3pt;z-index:251659264;mso-position-horizontal:absolute;mso-position-horizontal-relative:page;mso-position-vertical:absolute;mso-position-vertical-relative:page;mso-wrap-distance-left:12.0pt;mso-wrap-distance-top:12.0pt;mso-wrap-distance-right:12.0pt;mso-wrap-distance-bottom:12.0pt;" coordorigin="0,0" coordsize="1308100,1019589">
                <w10:wrap type="through" side="bothSides" anchorx="page" anchory="page"/>
                <v:shape id="_x0000_s1027" type="#_x0000_t75" style="position:absolute;left:50800;top:50800;width:1206500;height:917989;">
                  <v:imagedata r:id="rId4" o:title="Paston logo.jpg" cropleft="9.3%" cropright="21.0%" croptop="17.6%" cropbottom="17.6%"/>
                </v:shape>
                <v:shape id="_x0000_s1028" type="#_x0000_t75" style="position:absolute;left:0;top:0;width:1308100;height:1019589;">
                  <v:imagedata r:id="rId5" o:title=""/>
                </v:shape>
              </v:group>
            </w:pict>
          </mc:Fallback>
        </mc:AlternateContent>
      </w:r>
      <w:r>
        <w:rPr>
          <w:rtl w:val="0"/>
        </w:rPr>
        <w:t>and the Paston family will be of great interest to visitors.</w:t>
      </w:r>
    </w:p>
    <w:p>
      <w:pPr>
        <w:pStyle w:val="Body"/>
        <w:bidi w:val="0"/>
      </w:pPr>
      <w:r>
        <w:rPr>
          <w:rtl w:val="0"/>
        </w:rPr>
        <w:t>With that aim in mind, can you please make a list of any objects you discover and do some research into their historical background and links to the Pastons. Eventually we would like to create an exhibition in the Grand Hall, for people to learn about the house and the historical importance of the Paston family. We will leave the details to you, but look forward to hearing your ideas.</w:t>
      </w:r>
    </w:p>
    <w:p>
      <w:pPr>
        <w:pStyle w:val="Body"/>
        <w:bidi w:val="0"/>
      </w:pPr>
      <w:r>
        <w:rPr>
          <w:rtl w:val="0"/>
        </w:rPr>
        <w:t>In the meantime, if you need any information on the family please let me know, we have some old files that I can send you containing biographies on different family members.</w:t>
      </w:r>
    </w:p>
    <w:p>
      <w:pPr>
        <w:pStyle w:val="Body"/>
        <w:bidi w:val="0"/>
      </w:pPr>
      <w:r>
        <w:rPr>
          <w:rtl w:val="0"/>
        </w:rPr>
        <w:t>Yours with kind regards,</w:t>
      </w:r>
    </w:p>
    <w:p>
      <w:pPr>
        <w:pStyle w:val="Body"/>
        <w:bidi w:val="0"/>
      </w:pPr>
    </w:p>
    <w:p>
      <w:pPr>
        <w:pStyle w:val="Body"/>
        <w:bidi w:val="0"/>
      </w:pPr>
    </w:p>
    <w:p>
      <w:pPr>
        <w:pStyle w:val="Body"/>
        <w:bidi w:val="0"/>
      </w:pPr>
      <w:r>
        <w:rPr>
          <w:rtl w:val="0"/>
        </w:rPr>
        <w:t>Rob Knee</w:t>
      </w:r>
      <w:r>
        <w:rPr>
          <w:rtl w:val="0"/>
        </w:rPr>
        <w:t>, Chair of Trustees</w:t>
      </w:r>
    </w:p>
    <w:sectPr>
      <w:headerReference w:type="default" r:id="rId6"/>
      <w:footerReference w:type="default" r:id="rId7"/>
      <w:pgSz w:w="11900" w:h="16840" w:orient="portrait"/>
      <w:pgMar w:top="2752" w:right="2160" w:bottom="1800" w:left="2160" w:header="504"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venir Next">
    <w:charset w:val="00"/>
    <w:family w:val="roman"/>
    <w:pitch w:val="default"/>
  </w:font>
  <w:font w:name="Superclarendon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right"/>
      <w:outlineLvl w:val="9"/>
    </w:pPr>
    <w:rPr>
      <w:rFonts w:ascii="Avenir Next" w:cs="Arial Unicode MS" w:hAnsi="Avenir Next" w:eastAsia="Arial Unicode MS"/>
      <w:b w:val="0"/>
      <w:bCs w:val="0"/>
      <w:i w:val="0"/>
      <w:iCs w:val="0"/>
      <w:caps w:val="0"/>
      <w:smallCaps w:val="0"/>
      <w:strike w:val="0"/>
      <w:dstrike w:val="0"/>
      <w:outline w:val="0"/>
      <w:color w:val="7a7a7a"/>
      <w:spacing w:val="0"/>
      <w:kern w:val="0"/>
      <w:position w:val="0"/>
      <w:sz w:val="24"/>
      <w:szCs w:val="24"/>
      <w:u w:val="none"/>
      <w:vertAlign w:val="baseline"/>
      <w14:textOutline>
        <w14:noFill/>
      </w14:textOutline>
      <w14:textFill>
        <w14:solidFill>
          <w14:srgbClr w14:val="7A7A7A"/>
        </w14:solidFill>
      </w14:textFill>
    </w:rPr>
  </w:style>
  <w:style w:type="paragraph" w:styleId="Sender Name">
    <w:name w:val="Sender Name"/>
    <w:next w:val="Sender Name"/>
    <w:pPr>
      <w:keepNext w:val="0"/>
      <w:keepLines w:val="0"/>
      <w:pageBreakBefore w:val="0"/>
      <w:widowControl w:val="1"/>
      <w:shd w:val="clear" w:color="auto" w:fill="auto"/>
      <w:suppressAutoHyphens w:val="0"/>
      <w:bidi w:val="0"/>
      <w:spacing w:before="0" w:after="1000" w:line="288" w:lineRule="auto"/>
      <w:ind w:left="0" w:right="0" w:firstLine="0"/>
      <w:jc w:val="center"/>
      <w:outlineLvl w:val="9"/>
    </w:pPr>
    <w:rPr>
      <w:rFonts w:ascii="Superclarendon Light" w:cs="Arial Unicode MS" w:hAnsi="Superclarendon Light" w:eastAsia="Arial Unicode MS"/>
      <w:b w:val="0"/>
      <w:bCs w:val="0"/>
      <w:i w:val="0"/>
      <w:iCs w:val="0"/>
      <w:caps w:val="0"/>
      <w:smallCaps w:val="0"/>
      <w:strike w:val="0"/>
      <w:dstrike w:val="0"/>
      <w:outline w:val="0"/>
      <w:color w:val="191919"/>
      <w:spacing w:val="0"/>
      <w:kern w:val="0"/>
      <w:position w:val="0"/>
      <w:sz w:val="32"/>
      <w:szCs w:val="32"/>
      <w:u w:val="none"/>
      <w:vertAlign w:val="baseline"/>
      <w:lang w:val="en-US"/>
      <w14:textOutline>
        <w14:noFill/>
      </w14:textOutline>
      <w14:textFill>
        <w14:solidFill>
          <w14:srgbClr w14:val="191A19"/>
        </w14:solidFill>
      </w14:textFill>
    </w:rPr>
  </w:style>
  <w:style w:type="paragraph" w:styleId="Addressee">
    <w:name w:val="Addressee"/>
    <w:next w:val="Addressee"/>
    <w:pPr>
      <w:keepNext w:val="0"/>
      <w:keepLines w:val="0"/>
      <w:pageBreakBefore w:val="0"/>
      <w:widowControl w:val="1"/>
      <w:shd w:val="clear" w:color="auto" w:fill="auto"/>
      <w:suppressAutoHyphens w:val="0"/>
      <w:bidi w:val="0"/>
      <w:spacing w:before="20" w:after="0" w:line="240" w:lineRule="auto"/>
      <w:ind w:left="0" w:right="0" w:firstLine="0"/>
      <w:jc w:val="left"/>
      <w:outlineLvl w:val="9"/>
    </w:pPr>
    <w:rPr>
      <w:rFonts w:ascii="Avenir Next" w:cs="Arial Unicode MS" w:hAnsi="Avenir Next"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1"/>
      <w:bidi w:val="0"/>
      <w:spacing w:before="0" w:after="180" w:line="264" w:lineRule="auto"/>
      <w:ind w:left="0" w:right="0" w:firstLine="0"/>
      <w:jc w:val="left"/>
      <w:outlineLvl w:val="9"/>
    </w:pPr>
    <w:rPr>
      <w:rFonts w:ascii="Avenir Next" w:cs="Arial Unicode MS" w:hAnsi="Avenir Next"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06_New_Photo">
  <a:themeElements>
    <a:clrScheme name="06_New_Photo">
      <a:dk1>
        <a:srgbClr val="000000"/>
      </a:dk1>
      <a:lt1>
        <a:srgbClr val="FFFFFF"/>
      </a:lt1>
      <a:dk2>
        <a:srgbClr val="89847F"/>
      </a:dk2>
      <a:lt2>
        <a:srgbClr val="EDEAE7"/>
      </a:lt2>
      <a:accent1>
        <a:srgbClr val="0097C0"/>
      </a:accent1>
      <a:accent2>
        <a:srgbClr val="4F9D8D"/>
      </a:accent2>
      <a:accent3>
        <a:srgbClr val="517F25"/>
      </a:accent3>
      <a:accent4>
        <a:srgbClr val="C78D31"/>
      </a:accent4>
      <a:accent5>
        <a:srgbClr val="E76702"/>
      </a:accent5>
      <a:accent6>
        <a:srgbClr val="F8653C"/>
      </a:accent6>
      <a:hlink>
        <a:srgbClr val="0000FF"/>
      </a:hlink>
      <a:folHlink>
        <a:srgbClr val="FF00FF"/>
      </a:folHlink>
    </a:clrScheme>
    <a:fontScheme name="06_New_Photo">
      <a:majorFont>
        <a:latin typeface="Superclarendon"/>
        <a:ea typeface="Superclarendon"/>
        <a:cs typeface="Superclarendon"/>
      </a:majorFont>
      <a:minorFont>
        <a:latin typeface="Superclarendon"/>
        <a:ea typeface="Superclarendon"/>
        <a:cs typeface="Superclarendon"/>
      </a:minorFont>
    </a:fontScheme>
    <a:fmtScheme name="06_New_Phot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hueOff val="-369091"/>
            <a:satOff val="-11559"/>
            <a:lumOff val="-3247"/>
          </a:schemeClr>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Avenir Next Medium"/>
            <a:ea typeface="Avenir Next Medium"/>
            <a:cs typeface="Avenir Next Medium"/>
            <a:sym typeface="Avenir Next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3175" cap="flat">
          <a:solidFill>
            <a:srgbClr val="444444"/>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10000"/>
          </a:lnSpc>
          <a:spcBef>
            <a:spcPts val="900"/>
          </a:spcBef>
          <a:spcAft>
            <a:spcPts val="0"/>
          </a:spcAft>
          <a:buClrTx/>
          <a:buSzTx/>
          <a:buFontTx/>
          <a:buNone/>
          <a:tabLst/>
          <a:defRPr b="0" baseline="0" cap="none" i="0" spc="0" strike="noStrike" sz="1100" u="none" kumimoji="0" normalizeH="0">
            <a:ln>
              <a:noFill/>
            </a:ln>
            <a:solidFill>
              <a:srgbClr val="000000"/>
            </a:solidFill>
            <a:effectLst/>
            <a:uFillTx/>
            <a:latin typeface="Avenir Next"/>
            <a:ea typeface="Avenir Next"/>
            <a:cs typeface="Avenir Next"/>
            <a:sym typeface="Avenir Nex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